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8A" w:rsidRPr="00884C8A" w:rsidRDefault="00884C8A" w:rsidP="00884C8A">
      <w:pPr>
        <w:shd w:val="clear" w:color="auto" w:fill="FFFFFF"/>
        <w:spacing w:after="0" w:line="315" w:lineRule="atLeast"/>
        <w:jc w:val="center"/>
        <w:rPr>
          <w:rFonts w:ascii="Times" w:eastAsia="Times New Roman" w:hAnsi="Times" w:cs="Times"/>
          <w:b/>
          <w:sz w:val="36"/>
          <w:szCs w:val="36"/>
        </w:rPr>
      </w:pPr>
      <w:r w:rsidRPr="00884C8A">
        <w:rPr>
          <w:rFonts w:ascii="Times" w:eastAsia="Times New Roman" w:hAnsi="Times" w:cs="Times"/>
          <w:b/>
          <w:sz w:val="36"/>
          <w:szCs w:val="36"/>
        </w:rPr>
        <w:t>Amy Tan: Getting to Know the Author</w:t>
      </w:r>
    </w:p>
    <w:p w:rsidR="00884C8A" w:rsidRDefault="00884C8A" w:rsidP="00884C8A">
      <w:pPr>
        <w:shd w:val="clear" w:color="auto" w:fill="FFFFFF"/>
        <w:spacing w:after="0" w:line="315" w:lineRule="atLeast"/>
        <w:rPr>
          <w:rFonts w:ascii="Times" w:eastAsia="Times New Roman" w:hAnsi="Times" w:cs="Times"/>
          <w:sz w:val="28"/>
          <w:szCs w:val="28"/>
        </w:rPr>
      </w:pPr>
    </w:p>
    <w:p w:rsidR="00884C8A" w:rsidRDefault="00884C8A" w:rsidP="00884C8A">
      <w:pPr>
        <w:shd w:val="clear" w:color="auto" w:fill="FFFFFF"/>
        <w:spacing w:after="0" w:line="315" w:lineRule="atLeast"/>
        <w:rPr>
          <w:rFonts w:ascii="Times" w:eastAsia="Times New Roman" w:hAnsi="Times" w:cs="Times"/>
          <w:sz w:val="28"/>
          <w:szCs w:val="28"/>
        </w:rPr>
      </w:pPr>
      <w:r w:rsidRPr="00884C8A">
        <w:rPr>
          <w:rFonts w:ascii="Times" w:eastAsia="Times New Roman" w:hAnsi="Times" w:cs="Times"/>
          <w:sz w:val="28"/>
          <w:szCs w:val="28"/>
        </w:rPr>
        <w:t xml:space="preserve">Amy Tan was born on February 19, 1952 in Oakland, California. In 1985, she </w:t>
      </w:r>
      <w:bookmarkStart w:id="0" w:name="_GoBack"/>
      <w:bookmarkEnd w:id="0"/>
      <w:r w:rsidRPr="00884C8A">
        <w:rPr>
          <w:rFonts w:ascii="Times" w:eastAsia="Times New Roman" w:hAnsi="Times" w:cs="Times"/>
          <w:sz w:val="28"/>
          <w:szCs w:val="28"/>
        </w:rPr>
        <w:t>wrote the story "Rules of the Game," which was the foundation for her first novel </w:t>
      </w:r>
      <w:r w:rsidRPr="00884C8A">
        <w:rPr>
          <w:rFonts w:ascii="Times" w:eastAsia="Times New Roman" w:hAnsi="Times" w:cs="Times"/>
          <w:i/>
          <w:iCs/>
          <w:sz w:val="28"/>
          <w:szCs w:val="28"/>
        </w:rPr>
        <w:t>The Joy Luck Club</w:t>
      </w:r>
      <w:r w:rsidRPr="00884C8A">
        <w:rPr>
          <w:rFonts w:ascii="Times" w:eastAsia="Times New Roman" w:hAnsi="Times" w:cs="Times"/>
          <w:sz w:val="28"/>
          <w:szCs w:val="28"/>
        </w:rPr>
        <w:t>. The book explored the relationship between Chinese women and their Chinese-American daughters. It received the </w:t>
      </w:r>
      <w:r w:rsidRPr="00884C8A">
        <w:rPr>
          <w:rFonts w:ascii="Times" w:eastAsia="Times New Roman" w:hAnsi="Times" w:cs="Times"/>
          <w:i/>
          <w:iCs/>
          <w:sz w:val="28"/>
          <w:szCs w:val="28"/>
        </w:rPr>
        <w:t>Los Angeles Times</w:t>
      </w:r>
      <w:r w:rsidRPr="00884C8A">
        <w:rPr>
          <w:rFonts w:ascii="Times" w:eastAsia="Times New Roman" w:hAnsi="Times" w:cs="Times"/>
          <w:sz w:val="28"/>
          <w:szCs w:val="28"/>
        </w:rPr>
        <w:t> Book Award and was translated into 25 languages. Tan lives in San Francisco and New York.</w:t>
      </w:r>
    </w:p>
    <w:p w:rsidR="00884C8A" w:rsidRDefault="00884C8A" w:rsidP="00884C8A">
      <w:pPr>
        <w:shd w:val="clear" w:color="auto" w:fill="FFFFFF"/>
        <w:spacing w:after="0" w:line="315" w:lineRule="atLeast"/>
        <w:rPr>
          <w:rFonts w:ascii="Times" w:eastAsia="Times New Roman" w:hAnsi="Times" w:cs="Times"/>
          <w:sz w:val="28"/>
          <w:szCs w:val="28"/>
        </w:rPr>
      </w:pPr>
    </w:p>
    <w:p w:rsidR="00884C8A" w:rsidRDefault="00884C8A" w:rsidP="00884C8A">
      <w:pPr>
        <w:shd w:val="clear" w:color="auto" w:fill="FFFFFF"/>
        <w:spacing w:after="0" w:line="315" w:lineRule="atLeast"/>
        <w:rPr>
          <w:rFonts w:ascii="Times" w:eastAsia="Times New Roman" w:hAnsi="Times" w:cs="Times"/>
          <w:sz w:val="28"/>
          <w:szCs w:val="28"/>
        </w:rPr>
      </w:pPr>
      <w:r w:rsidRPr="00884C8A">
        <w:rPr>
          <w:rFonts w:ascii="Times" w:eastAsia="Times New Roman" w:hAnsi="Times" w:cs="Times"/>
          <w:sz w:val="28"/>
          <w:szCs w:val="28"/>
        </w:rPr>
        <w:t xml:space="preserve">Born February 19, 1952 in Oakland, California. Tan grew up in Northern California, but when her father and older brother both died from brain tumors in 1966, she moved with her mother and younger brother to Europe, where she attended high school in </w:t>
      </w:r>
      <w:proofErr w:type="spellStart"/>
      <w:r w:rsidRPr="00884C8A">
        <w:rPr>
          <w:rFonts w:ascii="Times" w:eastAsia="Times New Roman" w:hAnsi="Times" w:cs="Times"/>
          <w:sz w:val="28"/>
          <w:szCs w:val="28"/>
        </w:rPr>
        <w:t>Montreux</w:t>
      </w:r>
      <w:proofErr w:type="spellEnd"/>
      <w:r w:rsidRPr="00884C8A">
        <w:rPr>
          <w:rFonts w:ascii="Times" w:eastAsia="Times New Roman" w:hAnsi="Times" w:cs="Times"/>
          <w:sz w:val="28"/>
          <w:szCs w:val="28"/>
        </w:rPr>
        <w:t>, Switzerland. She returned to the United States for college, attending Linfield College in Oregon, San Jose City College, San Jose State University, the University of California at Santa Cruz and the University of California at Berkeley.</w:t>
      </w:r>
    </w:p>
    <w:p w:rsidR="00884C8A" w:rsidRPr="00884C8A" w:rsidRDefault="00884C8A" w:rsidP="00884C8A">
      <w:pPr>
        <w:shd w:val="clear" w:color="auto" w:fill="FFFFFF"/>
        <w:spacing w:after="0" w:line="315" w:lineRule="atLeast"/>
        <w:rPr>
          <w:rFonts w:ascii="Times" w:eastAsia="Times New Roman" w:hAnsi="Times" w:cs="Times"/>
          <w:sz w:val="28"/>
          <w:szCs w:val="28"/>
        </w:rPr>
      </w:pPr>
    </w:p>
    <w:p w:rsidR="00884C8A" w:rsidRDefault="00884C8A" w:rsidP="00884C8A">
      <w:pPr>
        <w:shd w:val="clear" w:color="auto" w:fill="FFFFFF"/>
        <w:spacing w:after="0" w:line="315" w:lineRule="atLeast"/>
        <w:rPr>
          <w:rFonts w:ascii="Times" w:eastAsia="Times New Roman" w:hAnsi="Times" w:cs="Times"/>
          <w:sz w:val="28"/>
          <w:szCs w:val="28"/>
        </w:rPr>
      </w:pPr>
      <w:r w:rsidRPr="00884C8A">
        <w:rPr>
          <w:rFonts w:ascii="Times" w:eastAsia="Times New Roman" w:hAnsi="Times" w:cs="Times"/>
          <w:sz w:val="28"/>
          <w:szCs w:val="28"/>
        </w:rPr>
        <w:t>After college, Tan worked as a language development consultant and as a corporate freelance writer. In 1985, she wrote the story "Rules of the Game" for a writing workshop, which formed the early foundation for her first novel </w:t>
      </w:r>
      <w:r w:rsidRPr="00884C8A">
        <w:rPr>
          <w:rFonts w:ascii="Times" w:eastAsia="Times New Roman" w:hAnsi="Times" w:cs="Times"/>
          <w:i/>
          <w:iCs/>
          <w:sz w:val="28"/>
          <w:szCs w:val="28"/>
        </w:rPr>
        <w:t>The Joy Luck Club</w:t>
      </w:r>
      <w:r w:rsidRPr="00884C8A">
        <w:rPr>
          <w:rFonts w:ascii="Times" w:eastAsia="Times New Roman" w:hAnsi="Times" w:cs="Times"/>
          <w:sz w:val="28"/>
          <w:szCs w:val="28"/>
        </w:rPr>
        <w:t>. Published in 1989, the book explored the relationship between Chinese women and their Chinese-American daughters, and became the longest-running New York Times bestseller for that year. </w:t>
      </w:r>
      <w:r w:rsidRPr="00884C8A">
        <w:rPr>
          <w:rFonts w:ascii="Times" w:eastAsia="Times New Roman" w:hAnsi="Times" w:cs="Times"/>
          <w:i/>
          <w:iCs/>
          <w:sz w:val="28"/>
          <w:szCs w:val="28"/>
        </w:rPr>
        <w:t>The Joy Luck Club</w:t>
      </w:r>
      <w:r w:rsidRPr="00884C8A">
        <w:rPr>
          <w:rFonts w:ascii="Times" w:eastAsia="Times New Roman" w:hAnsi="Times" w:cs="Times"/>
          <w:sz w:val="28"/>
          <w:szCs w:val="28"/>
        </w:rPr>
        <w:t> received numerous awards, including the Los Angeles Times Book Award. It has been translated into 25 languages, including Chinese, and was made into a major motion picture for which Tan co-wrote the screenplay.</w:t>
      </w:r>
    </w:p>
    <w:p w:rsidR="00884C8A" w:rsidRPr="00884C8A" w:rsidRDefault="00884C8A" w:rsidP="00884C8A">
      <w:pPr>
        <w:shd w:val="clear" w:color="auto" w:fill="FFFFFF"/>
        <w:spacing w:after="0" w:line="315" w:lineRule="atLeast"/>
        <w:rPr>
          <w:rFonts w:ascii="Times" w:eastAsia="Times New Roman" w:hAnsi="Times" w:cs="Times"/>
          <w:sz w:val="28"/>
          <w:szCs w:val="28"/>
        </w:rPr>
      </w:pPr>
    </w:p>
    <w:p w:rsidR="00884C8A" w:rsidRPr="00884C8A" w:rsidRDefault="00884C8A" w:rsidP="00884C8A">
      <w:pPr>
        <w:shd w:val="clear" w:color="auto" w:fill="FFFFFF"/>
        <w:spacing w:after="0" w:line="315" w:lineRule="atLeast"/>
        <w:rPr>
          <w:rFonts w:ascii="Times" w:eastAsia="Times New Roman" w:hAnsi="Times" w:cs="Times"/>
          <w:sz w:val="28"/>
          <w:szCs w:val="28"/>
        </w:rPr>
      </w:pPr>
      <w:r w:rsidRPr="00884C8A">
        <w:rPr>
          <w:rFonts w:ascii="Times" w:eastAsia="Times New Roman" w:hAnsi="Times" w:cs="Times"/>
          <w:sz w:val="28"/>
          <w:szCs w:val="28"/>
        </w:rPr>
        <w:t>Her other two books, </w:t>
      </w:r>
      <w:r w:rsidRPr="00884C8A">
        <w:rPr>
          <w:rFonts w:ascii="Times" w:eastAsia="Times New Roman" w:hAnsi="Times" w:cs="Times"/>
          <w:i/>
          <w:iCs/>
          <w:sz w:val="28"/>
          <w:szCs w:val="28"/>
        </w:rPr>
        <w:t>The Kitchen God's Wife</w:t>
      </w:r>
      <w:r w:rsidRPr="00884C8A">
        <w:rPr>
          <w:rFonts w:ascii="Times" w:eastAsia="Times New Roman" w:hAnsi="Times" w:cs="Times"/>
          <w:sz w:val="28"/>
          <w:szCs w:val="28"/>
        </w:rPr>
        <w:t> (1991) and </w:t>
      </w:r>
      <w:r w:rsidRPr="00884C8A">
        <w:rPr>
          <w:rFonts w:ascii="Times" w:eastAsia="Times New Roman" w:hAnsi="Times" w:cs="Times"/>
          <w:i/>
          <w:iCs/>
          <w:sz w:val="28"/>
          <w:szCs w:val="28"/>
        </w:rPr>
        <w:t>The Hundred Secret Senses</w:t>
      </w:r>
      <w:r w:rsidRPr="00884C8A">
        <w:rPr>
          <w:rFonts w:ascii="Times" w:eastAsia="Times New Roman" w:hAnsi="Times" w:cs="Times"/>
          <w:sz w:val="28"/>
          <w:szCs w:val="28"/>
        </w:rPr>
        <w:t> (1995), have also appeared on the New York Times bestseller list. Her latest novel, </w:t>
      </w:r>
      <w:r w:rsidRPr="00884C8A">
        <w:rPr>
          <w:rFonts w:ascii="Times" w:eastAsia="Times New Roman" w:hAnsi="Times" w:cs="Times"/>
          <w:i/>
          <w:iCs/>
          <w:sz w:val="28"/>
          <w:szCs w:val="28"/>
        </w:rPr>
        <w:t>The Bonesetter's Daughter</w:t>
      </w:r>
      <w:r w:rsidRPr="00884C8A">
        <w:rPr>
          <w:rFonts w:ascii="Times" w:eastAsia="Times New Roman" w:hAnsi="Times" w:cs="Times"/>
          <w:sz w:val="28"/>
          <w:szCs w:val="28"/>
        </w:rPr>
        <w:t xml:space="preserve">, was published in 2001. Tan has also written two children's </w:t>
      </w:r>
      <w:proofErr w:type="spellStart"/>
      <w:r w:rsidRPr="00884C8A">
        <w:rPr>
          <w:rFonts w:ascii="Times" w:eastAsia="Times New Roman" w:hAnsi="Times" w:cs="Times"/>
          <w:sz w:val="28"/>
          <w:szCs w:val="28"/>
        </w:rPr>
        <w:t>books</w:t>
      </w:r>
      <w:proofErr w:type="gramStart"/>
      <w:r w:rsidRPr="00884C8A">
        <w:rPr>
          <w:rFonts w:ascii="Times" w:eastAsia="Times New Roman" w:hAnsi="Times" w:cs="Times"/>
          <w:sz w:val="28"/>
          <w:szCs w:val="28"/>
        </w:rPr>
        <w:t>:</w:t>
      </w:r>
      <w:r w:rsidRPr="00884C8A">
        <w:rPr>
          <w:rFonts w:ascii="Times" w:eastAsia="Times New Roman" w:hAnsi="Times" w:cs="Times"/>
          <w:i/>
          <w:iCs/>
          <w:sz w:val="28"/>
          <w:szCs w:val="28"/>
        </w:rPr>
        <w:t>The</w:t>
      </w:r>
      <w:proofErr w:type="spellEnd"/>
      <w:proofErr w:type="gramEnd"/>
      <w:r w:rsidRPr="00884C8A">
        <w:rPr>
          <w:rFonts w:ascii="Times" w:eastAsia="Times New Roman" w:hAnsi="Times" w:cs="Times"/>
          <w:i/>
          <w:iCs/>
          <w:sz w:val="28"/>
          <w:szCs w:val="28"/>
        </w:rPr>
        <w:t xml:space="preserve"> Moon Lady</w:t>
      </w:r>
      <w:r w:rsidRPr="00884C8A">
        <w:rPr>
          <w:rFonts w:ascii="Times" w:eastAsia="Times New Roman" w:hAnsi="Times" w:cs="Times"/>
          <w:sz w:val="28"/>
          <w:szCs w:val="28"/>
        </w:rPr>
        <w:t> (1992) and </w:t>
      </w:r>
      <w:r w:rsidRPr="00884C8A">
        <w:rPr>
          <w:rFonts w:ascii="Times" w:eastAsia="Times New Roman" w:hAnsi="Times" w:cs="Times"/>
          <w:i/>
          <w:iCs/>
          <w:sz w:val="28"/>
          <w:szCs w:val="28"/>
        </w:rPr>
        <w:t>The Chinese Siamese Cat</w:t>
      </w:r>
      <w:r w:rsidRPr="00884C8A">
        <w:rPr>
          <w:rFonts w:ascii="Times" w:eastAsia="Times New Roman" w:hAnsi="Times" w:cs="Times"/>
          <w:sz w:val="28"/>
          <w:szCs w:val="28"/>
        </w:rPr>
        <w:t> (1994), the latter of which was adapted to television for PBS.</w:t>
      </w:r>
    </w:p>
    <w:p w:rsidR="00884C8A" w:rsidRPr="00884C8A" w:rsidRDefault="00884C8A" w:rsidP="00884C8A">
      <w:pPr>
        <w:shd w:val="clear" w:color="auto" w:fill="FFFFFF"/>
        <w:spacing w:before="240" w:after="240" w:line="315" w:lineRule="atLeast"/>
        <w:rPr>
          <w:rFonts w:ascii="Times" w:eastAsia="Times New Roman" w:hAnsi="Times" w:cs="Times"/>
          <w:sz w:val="28"/>
          <w:szCs w:val="28"/>
        </w:rPr>
      </w:pPr>
      <w:r w:rsidRPr="00884C8A">
        <w:rPr>
          <w:rFonts w:ascii="Times" w:eastAsia="Times New Roman" w:hAnsi="Times" w:cs="Times"/>
          <w:sz w:val="28"/>
          <w:szCs w:val="28"/>
        </w:rPr>
        <w:t xml:space="preserve">Amy Tan has been married to her husband, Lou </w:t>
      </w:r>
      <w:proofErr w:type="spellStart"/>
      <w:r w:rsidRPr="00884C8A">
        <w:rPr>
          <w:rFonts w:ascii="Times" w:eastAsia="Times New Roman" w:hAnsi="Times" w:cs="Times"/>
          <w:sz w:val="28"/>
          <w:szCs w:val="28"/>
        </w:rPr>
        <w:t>DeMattei</w:t>
      </w:r>
      <w:proofErr w:type="spellEnd"/>
      <w:r w:rsidRPr="00884C8A">
        <w:rPr>
          <w:rFonts w:ascii="Times" w:eastAsia="Times New Roman" w:hAnsi="Times" w:cs="Times"/>
          <w:sz w:val="28"/>
          <w:szCs w:val="28"/>
        </w:rPr>
        <w:t>, for over twenty years. They live in San Francisco and New York.</w:t>
      </w:r>
    </w:p>
    <w:p w:rsidR="00B12689" w:rsidRDefault="00B12689"/>
    <w:sectPr w:rsidR="00B12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942F2"/>
    <w:multiLevelType w:val="multilevel"/>
    <w:tmpl w:val="0C66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8A"/>
    <w:rsid w:val="00884C8A"/>
    <w:rsid w:val="00B12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AED39-6834-4BF8-BEEA-5BDB81FD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76455">
      <w:bodyDiv w:val="1"/>
      <w:marLeft w:val="0"/>
      <w:marRight w:val="0"/>
      <w:marTop w:val="0"/>
      <w:marBottom w:val="0"/>
      <w:divBdr>
        <w:top w:val="none" w:sz="0" w:space="0" w:color="auto"/>
        <w:left w:val="none" w:sz="0" w:space="0" w:color="auto"/>
        <w:bottom w:val="none" w:sz="0" w:space="0" w:color="auto"/>
        <w:right w:val="none" w:sz="0" w:space="0" w:color="auto"/>
      </w:divBdr>
      <w:divsChild>
        <w:div w:id="175265995">
          <w:marLeft w:val="0"/>
          <w:marRight w:val="0"/>
          <w:marTop w:val="240"/>
          <w:marBottom w:val="240"/>
          <w:divBdr>
            <w:top w:val="none" w:sz="0" w:space="0" w:color="auto"/>
            <w:left w:val="none" w:sz="0" w:space="0" w:color="auto"/>
            <w:bottom w:val="none" w:sz="0" w:space="0" w:color="auto"/>
            <w:right w:val="none" w:sz="0" w:space="0" w:color="auto"/>
          </w:divBdr>
          <w:divsChild>
            <w:div w:id="1423254614">
              <w:marLeft w:val="0"/>
              <w:marRight w:val="150"/>
              <w:marTop w:val="21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West</dc:creator>
  <cp:keywords/>
  <dc:description/>
  <cp:lastModifiedBy>Shannon West</cp:lastModifiedBy>
  <cp:revision>1</cp:revision>
  <dcterms:created xsi:type="dcterms:W3CDTF">2014-01-11T03:47:00Z</dcterms:created>
  <dcterms:modified xsi:type="dcterms:W3CDTF">2014-01-11T03:53:00Z</dcterms:modified>
</cp:coreProperties>
</file>